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3E" w:rsidRDefault="00551B3E" w:rsidP="00551B3E">
      <w:pPr>
        <w:tabs>
          <w:tab w:val="left" w:pos="2268"/>
        </w:tabs>
      </w:pPr>
      <w:r>
        <w:rPr>
          <w:b/>
          <w:sz w:val="44"/>
          <w:szCs w:val="44"/>
        </w:rPr>
        <w:t>Live Here Love Here Combating Litter in Your Community Project Options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6814"/>
      </w:tblGrid>
      <w:tr w:rsidR="00551B3E" w:rsidRPr="00FE6B4F" w:rsidTr="003C3405">
        <w:trPr>
          <w:trHeight w:val="60"/>
        </w:trPr>
        <w:tc>
          <w:tcPr>
            <w:tcW w:w="3246" w:type="dxa"/>
            <w:shd w:val="clear" w:color="auto" w:fill="C7E2FA"/>
          </w:tcPr>
          <w:p w:rsidR="00551B3E" w:rsidRDefault="00551B3E" w:rsidP="00B0311B">
            <w:pPr>
              <w:spacing w:after="0" w:line="240" w:lineRule="auto"/>
              <w:jc w:val="center"/>
              <w:rPr>
                <w:rFonts w:ascii="Arial" w:hAnsi="Arial" w:cs="Arial"/>
                <w:b/>
                <w:sz w:val="24"/>
                <w:szCs w:val="24"/>
              </w:rPr>
            </w:pPr>
            <w:r w:rsidRPr="00FE6B4F">
              <w:rPr>
                <w:rFonts w:ascii="Arial" w:hAnsi="Arial" w:cs="Arial"/>
                <w:b/>
                <w:sz w:val="24"/>
                <w:szCs w:val="24"/>
              </w:rPr>
              <w:t>Innovative Project Title</w:t>
            </w:r>
          </w:p>
          <w:p w:rsidR="00551B3E" w:rsidRPr="00FE6B4F" w:rsidRDefault="00551B3E" w:rsidP="00B0311B">
            <w:pPr>
              <w:spacing w:after="0" w:line="240" w:lineRule="auto"/>
              <w:jc w:val="center"/>
              <w:rPr>
                <w:rFonts w:ascii="Arial" w:hAnsi="Arial" w:cs="Arial"/>
                <w:b/>
                <w:sz w:val="24"/>
                <w:szCs w:val="24"/>
              </w:rPr>
            </w:pPr>
          </w:p>
        </w:tc>
        <w:tc>
          <w:tcPr>
            <w:tcW w:w="6814" w:type="dxa"/>
            <w:shd w:val="clear" w:color="auto" w:fill="C7E2FA"/>
          </w:tcPr>
          <w:p w:rsidR="00551B3E" w:rsidRPr="00FE6B4F" w:rsidRDefault="00551B3E" w:rsidP="003C3405">
            <w:pPr>
              <w:spacing w:after="0" w:line="240" w:lineRule="auto"/>
              <w:jc w:val="both"/>
              <w:rPr>
                <w:rFonts w:ascii="Arial" w:hAnsi="Arial" w:cs="Arial"/>
                <w:b/>
                <w:sz w:val="24"/>
                <w:szCs w:val="24"/>
              </w:rPr>
            </w:pPr>
            <w:r w:rsidRPr="00FE6B4F">
              <w:rPr>
                <w:rFonts w:ascii="Arial" w:hAnsi="Arial" w:cs="Arial"/>
                <w:b/>
                <w:sz w:val="24"/>
                <w:szCs w:val="24"/>
              </w:rPr>
              <w:t>Innovative Project Description</w:t>
            </w:r>
          </w:p>
        </w:tc>
      </w:tr>
      <w:tr w:rsidR="00551B3E" w:rsidRPr="00FE6B4F" w:rsidTr="003C3405">
        <w:trPr>
          <w:trHeight w:val="55"/>
        </w:trPr>
        <w:tc>
          <w:tcPr>
            <w:tcW w:w="3246" w:type="dxa"/>
            <w:shd w:val="clear" w:color="auto" w:fill="auto"/>
          </w:tcPr>
          <w:p w:rsidR="00551B3E" w:rsidRPr="00FE6B4F" w:rsidRDefault="00551B3E" w:rsidP="00B0311B">
            <w:pPr>
              <w:spacing w:after="0" w:line="240" w:lineRule="auto"/>
              <w:jc w:val="center"/>
              <w:rPr>
                <w:rFonts w:ascii="Arial" w:hAnsi="Arial" w:cs="Arial"/>
                <w:b/>
                <w:sz w:val="24"/>
                <w:szCs w:val="24"/>
              </w:rPr>
            </w:pPr>
            <w:r w:rsidRPr="00FE6B4F">
              <w:rPr>
                <w:rFonts w:ascii="Arial" w:hAnsi="Arial" w:cs="Arial"/>
                <w:b/>
                <w:sz w:val="24"/>
                <w:szCs w:val="24"/>
              </w:rPr>
              <w:t>Vote with your Butt</w:t>
            </w:r>
          </w:p>
          <w:p w:rsidR="00551B3E" w:rsidRPr="00FE6B4F" w:rsidRDefault="00551B3E" w:rsidP="00B0311B">
            <w:pPr>
              <w:spacing w:after="0" w:line="240" w:lineRule="auto"/>
              <w:jc w:val="center"/>
              <w:rPr>
                <w:rFonts w:ascii="Arial" w:hAnsi="Arial" w:cs="Arial"/>
                <w:b/>
                <w:sz w:val="24"/>
                <w:szCs w:val="24"/>
              </w:rPr>
            </w:pPr>
          </w:p>
          <w:p w:rsidR="00551B3E" w:rsidRPr="00FE6B4F" w:rsidRDefault="00B0311B" w:rsidP="00B0311B">
            <w:pPr>
              <w:spacing w:after="0" w:line="240" w:lineRule="auto"/>
              <w:jc w:val="center"/>
              <w:rPr>
                <w:rFonts w:ascii="Arial" w:hAnsi="Arial" w:cs="Arial"/>
                <w:b/>
                <w:sz w:val="24"/>
                <w:szCs w:val="24"/>
              </w:rPr>
            </w:pPr>
            <w:r>
              <w:rPr>
                <w:rFonts w:ascii="Arial" w:hAnsi="Arial" w:cs="Arial"/>
                <w:b/>
                <w:noProof/>
                <w:sz w:val="24"/>
                <w:szCs w:val="24"/>
                <w:lang w:eastAsia="en-GB"/>
              </w:rPr>
              <w:drawing>
                <wp:inline distT="0" distB="0" distL="0" distR="0">
                  <wp:extent cx="1841659" cy="12287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g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1987" cy="1235616"/>
                          </a:xfrm>
                          <a:prstGeom prst="rect">
                            <a:avLst/>
                          </a:prstGeom>
                        </pic:spPr>
                      </pic:pic>
                    </a:graphicData>
                  </a:graphic>
                </wp:inline>
              </w:drawing>
            </w:r>
          </w:p>
        </w:tc>
        <w:tc>
          <w:tcPr>
            <w:tcW w:w="6814" w:type="dxa"/>
            <w:shd w:val="clear" w:color="auto" w:fill="auto"/>
          </w:tcPr>
          <w:p w:rsidR="00551B3E" w:rsidRPr="00FE6B4F" w:rsidRDefault="00551B3E" w:rsidP="003C3405">
            <w:pPr>
              <w:spacing w:after="0" w:line="240" w:lineRule="auto"/>
              <w:jc w:val="both"/>
              <w:rPr>
                <w:rFonts w:ascii="Arial" w:hAnsi="Arial" w:cs="Arial"/>
                <w:sz w:val="24"/>
                <w:szCs w:val="24"/>
              </w:rPr>
            </w:pPr>
            <w:r w:rsidRPr="00FE6B4F">
              <w:rPr>
                <w:rFonts w:ascii="Arial" w:hAnsi="Arial" w:cs="Arial"/>
                <w:sz w:val="24"/>
                <w:szCs w:val="24"/>
              </w:rPr>
              <w:t>Is cigarette litter an issue in your area? If so this inventive litter bin could help tackle the issue in a very visual way.</w:t>
            </w:r>
          </w:p>
          <w:p w:rsidR="00551B3E" w:rsidRPr="00FE6B4F" w:rsidRDefault="00551B3E" w:rsidP="003C3405">
            <w:pPr>
              <w:spacing w:after="0" w:line="240" w:lineRule="auto"/>
              <w:jc w:val="both"/>
              <w:rPr>
                <w:rFonts w:ascii="Arial" w:hAnsi="Arial" w:cs="Arial"/>
                <w:sz w:val="24"/>
                <w:szCs w:val="24"/>
              </w:rPr>
            </w:pPr>
          </w:p>
          <w:p w:rsidR="00551B3E" w:rsidRDefault="00551B3E" w:rsidP="003C3405">
            <w:pPr>
              <w:spacing w:after="0" w:line="240" w:lineRule="auto"/>
              <w:jc w:val="both"/>
              <w:rPr>
                <w:rFonts w:ascii="Arial" w:hAnsi="Arial" w:cs="Arial"/>
                <w:sz w:val="24"/>
                <w:szCs w:val="24"/>
              </w:rPr>
            </w:pPr>
            <w:r w:rsidRPr="00FE6B4F">
              <w:rPr>
                <w:rFonts w:ascii="Arial" w:hAnsi="Arial" w:cs="Arial"/>
                <w:sz w:val="24"/>
                <w:szCs w:val="24"/>
              </w:rPr>
              <w:t xml:space="preserve">We have produced an ashtray bin that allows users to vote on topical issues such as Sports, </w:t>
            </w:r>
            <w:proofErr w:type="spellStart"/>
            <w:r w:rsidRPr="00FE6B4F">
              <w:rPr>
                <w:rFonts w:ascii="Arial" w:hAnsi="Arial" w:cs="Arial"/>
                <w:sz w:val="24"/>
                <w:szCs w:val="24"/>
              </w:rPr>
              <w:t>Superheros</w:t>
            </w:r>
            <w:proofErr w:type="spellEnd"/>
            <w:r w:rsidRPr="00FE6B4F">
              <w:rPr>
                <w:rFonts w:ascii="Arial" w:hAnsi="Arial" w:cs="Arial"/>
                <w:sz w:val="24"/>
                <w:szCs w:val="24"/>
              </w:rPr>
              <w:t xml:space="preserve"> or X-Factor results – whatever you choose! Smokers vote by placing their used cigarette butts into the bin rather than dropping them on the floor. These bins would be ideally placed where large numbers of people gather – pubs, clubs, transport hubs or outside office blocks</w:t>
            </w:r>
            <w:r>
              <w:rPr>
                <w:rFonts w:ascii="Arial" w:hAnsi="Arial" w:cs="Arial"/>
                <w:sz w:val="24"/>
                <w:szCs w:val="24"/>
              </w:rPr>
              <w:t>.</w:t>
            </w:r>
          </w:p>
          <w:p w:rsidR="00551B3E" w:rsidRPr="00FE6B4F" w:rsidRDefault="00551B3E" w:rsidP="003C3405">
            <w:pPr>
              <w:spacing w:after="0" w:line="240" w:lineRule="auto"/>
              <w:jc w:val="both"/>
              <w:rPr>
                <w:rFonts w:ascii="Arial" w:hAnsi="Arial" w:cs="Arial"/>
                <w:sz w:val="24"/>
                <w:szCs w:val="24"/>
              </w:rPr>
            </w:pPr>
            <w:r>
              <w:rPr>
                <w:rFonts w:ascii="Arial" w:hAnsi="Arial" w:cs="Arial"/>
                <w:sz w:val="24"/>
                <w:szCs w:val="24"/>
              </w:rPr>
              <w:t>Groups will be required to highlight the location of the bin, to monitor the use of the innovative bin and to keep the bin clean and maintained for the duration of the project.</w:t>
            </w:r>
          </w:p>
          <w:p w:rsidR="00551B3E" w:rsidRPr="00FE6B4F" w:rsidRDefault="00551B3E" w:rsidP="003C3405">
            <w:pPr>
              <w:spacing w:after="0" w:line="240" w:lineRule="auto"/>
              <w:jc w:val="both"/>
              <w:rPr>
                <w:rFonts w:ascii="Arial" w:hAnsi="Arial" w:cs="Arial"/>
                <w:sz w:val="24"/>
                <w:szCs w:val="24"/>
              </w:rPr>
            </w:pPr>
          </w:p>
        </w:tc>
      </w:tr>
      <w:tr w:rsidR="00551B3E" w:rsidRPr="00FE6B4F" w:rsidTr="003C3405">
        <w:trPr>
          <w:trHeight w:val="55"/>
        </w:trPr>
        <w:tc>
          <w:tcPr>
            <w:tcW w:w="3246" w:type="dxa"/>
            <w:shd w:val="clear" w:color="auto" w:fill="auto"/>
          </w:tcPr>
          <w:p w:rsidR="00551B3E" w:rsidRPr="00FE6B4F" w:rsidRDefault="00551B3E" w:rsidP="00B0311B">
            <w:pPr>
              <w:spacing w:after="0" w:line="240" w:lineRule="auto"/>
              <w:jc w:val="center"/>
              <w:rPr>
                <w:rFonts w:ascii="Arial" w:hAnsi="Arial" w:cs="Arial"/>
                <w:b/>
                <w:sz w:val="24"/>
                <w:szCs w:val="24"/>
              </w:rPr>
            </w:pPr>
            <w:r>
              <w:rPr>
                <w:rFonts w:ascii="Arial" w:hAnsi="Arial" w:cs="Arial"/>
                <w:b/>
                <w:sz w:val="24"/>
                <w:szCs w:val="24"/>
              </w:rPr>
              <w:t>We’re Watching You</w:t>
            </w:r>
          </w:p>
          <w:p w:rsidR="00551B3E" w:rsidRPr="00FE6B4F" w:rsidRDefault="00551B3E" w:rsidP="00B0311B">
            <w:pPr>
              <w:spacing w:after="0" w:line="240" w:lineRule="auto"/>
              <w:jc w:val="center"/>
              <w:rPr>
                <w:rFonts w:ascii="Arial" w:hAnsi="Arial" w:cs="Arial"/>
                <w:b/>
                <w:sz w:val="24"/>
                <w:szCs w:val="24"/>
              </w:rPr>
            </w:pPr>
          </w:p>
          <w:p w:rsidR="00551B3E" w:rsidRPr="00FE6B4F" w:rsidRDefault="00551B3E" w:rsidP="00B0311B">
            <w:pPr>
              <w:spacing w:after="0" w:line="240" w:lineRule="auto"/>
              <w:jc w:val="center"/>
              <w:rPr>
                <w:rFonts w:ascii="Arial" w:hAnsi="Arial" w:cs="Arial"/>
                <w:b/>
                <w:sz w:val="24"/>
                <w:szCs w:val="24"/>
              </w:rPr>
            </w:pPr>
            <w:r>
              <w:rPr>
                <w:rFonts w:eastAsia="Calibri"/>
                <w:b/>
                <w:noProof/>
                <w:lang w:eastAsia="en-GB"/>
              </w:rPr>
              <w:drawing>
                <wp:inline distT="0" distB="0" distL="0" distR="0" wp14:anchorId="62A8D013" wp14:editId="0143510F">
                  <wp:extent cx="1876425" cy="14001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400175"/>
                          </a:xfrm>
                          <a:prstGeom prst="rect">
                            <a:avLst/>
                          </a:prstGeom>
                          <a:noFill/>
                          <a:ln w="9525" cmpd="sng">
                            <a:solidFill>
                              <a:srgbClr val="000000"/>
                            </a:solidFill>
                            <a:miter lim="800000"/>
                            <a:headEnd/>
                            <a:tailEnd/>
                          </a:ln>
                          <a:effectLst/>
                        </pic:spPr>
                      </pic:pic>
                    </a:graphicData>
                  </a:graphic>
                </wp:inline>
              </w:drawing>
            </w:r>
          </w:p>
        </w:tc>
        <w:tc>
          <w:tcPr>
            <w:tcW w:w="6814" w:type="dxa"/>
            <w:shd w:val="clear" w:color="auto" w:fill="auto"/>
          </w:tcPr>
          <w:p w:rsidR="00551B3E" w:rsidRPr="00FE6B4F" w:rsidRDefault="00551B3E" w:rsidP="003C3405">
            <w:pPr>
              <w:spacing w:after="0" w:line="240" w:lineRule="auto"/>
              <w:jc w:val="both"/>
              <w:rPr>
                <w:rFonts w:ascii="Arial" w:hAnsi="Arial" w:cs="Arial"/>
                <w:sz w:val="24"/>
                <w:szCs w:val="24"/>
              </w:rPr>
            </w:pPr>
            <w:r w:rsidRPr="00FE6B4F">
              <w:rPr>
                <w:rFonts w:ascii="Arial" w:hAnsi="Arial" w:cs="Arial"/>
                <w:sz w:val="24"/>
                <w:szCs w:val="24"/>
              </w:rPr>
              <w:t xml:space="preserve">The simplest way to maintain a clean community is to prevent littering and dog fouling in the first place. </w:t>
            </w:r>
          </w:p>
          <w:p w:rsidR="00551B3E" w:rsidRPr="00FE6B4F" w:rsidRDefault="00551B3E" w:rsidP="003C3405">
            <w:pPr>
              <w:spacing w:after="0" w:line="240" w:lineRule="auto"/>
              <w:jc w:val="both"/>
              <w:rPr>
                <w:rFonts w:ascii="Arial" w:hAnsi="Arial" w:cs="Arial"/>
                <w:sz w:val="24"/>
                <w:szCs w:val="24"/>
              </w:rPr>
            </w:pPr>
          </w:p>
          <w:p w:rsidR="00551B3E" w:rsidRPr="00FE6B4F" w:rsidRDefault="00551B3E" w:rsidP="003C3405">
            <w:pPr>
              <w:spacing w:after="0" w:line="240" w:lineRule="auto"/>
              <w:jc w:val="both"/>
              <w:rPr>
                <w:rFonts w:ascii="Arial" w:hAnsi="Arial" w:cs="Arial"/>
                <w:sz w:val="24"/>
                <w:szCs w:val="24"/>
              </w:rPr>
            </w:pPr>
            <w:r w:rsidRPr="00FE6B4F">
              <w:rPr>
                <w:rFonts w:ascii="Arial" w:hAnsi="Arial" w:cs="Arial"/>
                <w:sz w:val="24"/>
                <w:szCs w:val="24"/>
              </w:rPr>
              <w:t xml:space="preserve">We will provide high-quality, cost-effective poster and other artwork to deter unwanted behaviour and educate the wider public. </w:t>
            </w:r>
          </w:p>
          <w:p w:rsidR="00551B3E" w:rsidRPr="00FE6B4F" w:rsidRDefault="00551B3E" w:rsidP="003C3405">
            <w:pPr>
              <w:spacing w:after="0" w:line="240" w:lineRule="auto"/>
              <w:jc w:val="both"/>
              <w:rPr>
                <w:rFonts w:ascii="Arial" w:hAnsi="Arial" w:cs="Arial"/>
                <w:sz w:val="24"/>
                <w:szCs w:val="24"/>
              </w:rPr>
            </w:pPr>
            <w:r w:rsidRPr="00FE6B4F">
              <w:rPr>
                <w:rFonts w:ascii="Arial" w:hAnsi="Arial" w:cs="Arial"/>
                <w:sz w:val="24"/>
                <w:szCs w:val="24"/>
              </w:rPr>
              <w:t>All posters are full colour and weather resistant. The posters can be moved frequently, preventing people from becoming accustomed to and then ignoring the message.</w:t>
            </w:r>
          </w:p>
          <w:p w:rsidR="00551B3E" w:rsidRPr="00FE6B4F" w:rsidRDefault="00551B3E" w:rsidP="003C3405">
            <w:pPr>
              <w:spacing w:after="0" w:line="240" w:lineRule="auto"/>
              <w:jc w:val="both"/>
              <w:rPr>
                <w:rFonts w:ascii="Arial" w:hAnsi="Arial" w:cs="Arial"/>
                <w:sz w:val="24"/>
                <w:szCs w:val="24"/>
              </w:rPr>
            </w:pPr>
            <w:r w:rsidRPr="00C461D5">
              <w:rPr>
                <w:rFonts w:ascii="Arial" w:hAnsi="Arial" w:cs="Arial"/>
                <w:sz w:val="24"/>
                <w:szCs w:val="24"/>
              </w:rPr>
              <w:t xml:space="preserve">Groups will be required to </w:t>
            </w:r>
            <w:r>
              <w:rPr>
                <w:rFonts w:ascii="Arial" w:hAnsi="Arial" w:cs="Arial"/>
                <w:sz w:val="24"/>
                <w:szCs w:val="24"/>
              </w:rPr>
              <w:t xml:space="preserve">highlight locations for the posters, to </w:t>
            </w:r>
            <w:r w:rsidRPr="00C461D5">
              <w:rPr>
                <w:rFonts w:ascii="Arial" w:hAnsi="Arial" w:cs="Arial"/>
                <w:sz w:val="24"/>
                <w:szCs w:val="24"/>
              </w:rPr>
              <w:t xml:space="preserve">monitor the </w:t>
            </w:r>
            <w:r>
              <w:rPr>
                <w:rFonts w:ascii="Arial" w:hAnsi="Arial" w:cs="Arial"/>
                <w:sz w:val="24"/>
                <w:szCs w:val="24"/>
              </w:rPr>
              <w:t xml:space="preserve">impact of the posters replacing any that become damaged </w:t>
            </w:r>
            <w:r w:rsidRPr="00C461D5">
              <w:rPr>
                <w:rFonts w:ascii="Arial" w:hAnsi="Arial" w:cs="Arial"/>
                <w:sz w:val="24"/>
                <w:szCs w:val="24"/>
              </w:rPr>
              <w:t>for the duration of the project.</w:t>
            </w:r>
          </w:p>
        </w:tc>
      </w:tr>
      <w:tr w:rsidR="00551B3E" w:rsidRPr="00FE6B4F" w:rsidTr="00551B3E">
        <w:trPr>
          <w:trHeight w:val="55"/>
        </w:trPr>
        <w:tc>
          <w:tcPr>
            <w:tcW w:w="3246" w:type="dxa"/>
            <w:tcBorders>
              <w:top w:val="single" w:sz="4" w:space="0" w:color="auto"/>
              <w:left w:val="single" w:sz="4" w:space="0" w:color="auto"/>
              <w:bottom w:val="single" w:sz="4" w:space="0" w:color="auto"/>
              <w:right w:val="single" w:sz="4" w:space="0" w:color="auto"/>
            </w:tcBorders>
            <w:shd w:val="clear" w:color="auto" w:fill="auto"/>
          </w:tcPr>
          <w:p w:rsidR="00551B3E" w:rsidRPr="00FE6B4F" w:rsidRDefault="00551B3E" w:rsidP="00B0311B">
            <w:pPr>
              <w:spacing w:after="0" w:line="240" w:lineRule="auto"/>
              <w:jc w:val="center"/>
              <w:rPr>
                <w:rFonts w:ascii="Arial" w:hAnsi="Arial" w:cs="Arial"/>
                <w:b/>
                <w:sz w:val="24"/>
                <w:szCs w:val="24"/>
              </w:rPr>
            </w:pPr>
            <w:r w:rsidRPr="00FE6B4F">
              <w:rPr>
                <w:rFonts w:ascii="Arial" w:hAnsi="Arial" w:cs="Arial"/>
                <w:b/>
                <w:sz w:val="24"/>
                <w:szCs w:val="24"/>
              </w:rPr>
              <w:t>Footprints to the Bin</w:t>
            </w:r>
          </w:p>
          <w:p w:rsidR="00551B3E" w:rsidRPr="00FE6B4F" w:rsidRDefault="00551B3E" w:rsidP="00B0311B">
            <w:pPr>
              <w:spacing w:after="0" w:line="240" w:lineRule="auto"/>
              <w:jc w:val="center"/>
              <w:rPr>
                <w:rFonts w:ascii="Arial" w:hAnsi="Arial" w:cs="Arial"/>
                <w:b/>
                <w:sz w:val="24"/>
                <w:szCs w:val="24"/>
              </w:rPr>
            </w:pPr>
          </w:p>
          <w:p w:rsidR="00551B3E" w:rsidRPr="00FE6B4F" w:rsidRDefault="00551B3E" w:rsidP="00B0311B">
            <w:pPr>
              <w:spacing w:after="0" w:line="240" w:lineRule="auto"/>
              <w:jc w:val="center"/>
              <w:rPr>
                <w:rFonts w:ascii="Arial" w:hAnsi="Arial" w:cs="Arial"/>
                <w:b/>
                <w:sz w:val="24"/>
                <w:szCs w:val="24"/>
              </w:rPr>
            </w:pPr>
            <w:r w:rsidRPr="00551B3E">
              <w:rPr>
                <w:rFonts w:ascii="Arial" w:hAnsi="Arial" w:cs="Arial"/>
                <w:b/>
                <w:noProof/>
                <w:sz w:val="24"/>
                <w:szCs w:val="24"/>
                <w:lang w:eastAsia="en-GB"/>
              </w:rPr>
              <w:drawing>
                <wp:inline distT="0" distB="0" distL="0" distR="0" wp14:anchorId="0E894BFF" wp14:editId="44353B2C">
                  <wp:extent cx="1211278" cy="1609725"/>
                  <wp:effectExtent l="0" t="0" r="8255" b="0"/>
                  <wp:docPr id="18" name="Picture 18" descr="http://i2.cdn.turner.com/cnn/dam/assets/120130121609-nudge-green-footprints-vertical-galler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2.cdn.turner.com/cnn/dam/assets/120130121609-nudge-green-footprints-vertical-galle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78" cy="1609725"/>
                          </a:xfrm>
                          <a:prstGeom prst="rect">
                            <a:avLst/>
                          </a:prstGeom>
                          <a:noFill/>
                          <a:ln>
                            <a:noFill/>
                          </a:ln>
                        </pic:spPr>
                      </pic:pic>
                    </a:graphicData>
                  </a:graphic>
                </wp:inline>
              </w:drawing>
            </w:r>
          </w:p>
        </w:tc>
        <w:tc>
          <w:tcPr>
            <w:tcW w:w="6814" w:type="dxa"/>
            <w:tcBorders>
              <w:top w:val="single" w:sz="4" w:space="0" w:color="auto"/>
              <w:left w:val="single" w:sz="4" w:space="0" w:color="auto"/>
              <w:bottom w:val="single" w:sz="4" w:space="0" w:color="auto"/>
              <w:right w:val="single" w:sz="4" w:space="0" w:color="auto"/>
            </w:tcBorders>
            <w:shd w:val="clear" w:color="auto" w:fill="auto"/>
          </w:tcPr>
          <w:p w:rsidR="00551B3E" w:rsidRPr="00FE6B4F" w:rsidRDefault="00551B3E" w:rsidP="003C3405">
            <w:pPr>
              <w:spacing w:after="0" w:line="240" w:lineRule="auto"/>
              <w:jc w:val="both"/>
              <w:rPr>
                <w:rFonts w:ascii="Arial" w:hAnsi="Arial" w:cs="Arial"/>
                <w:sz w:val="24"/>
                <w:szCs w:val="24"/>
              </w:rPr>
            </w:pPr>
            <w:r w:rsidRPr="00FE6B4F">
              <w:rPr>
                <w:rFonts w:ascii="Arial" w:hAnsi="Arial" w:cs="Arial"/>
                <w:sz w:val="24"/>
                <w:szCs w:val="24"/>
              </w:rPr>
              <w:t>Coloured footprints will be placed on the ground leading towards a bin to highlight and direct the public towards the nearest bin, thereby visually encouraging them to choose responsible litter disposal rather than littering.</w:t>
            </w:r>
          </w:p>
          <w:p w:rsidR="00551B3E" w:rsidRPr="00FE6B4F" w:rsidRDefault="00551B3E" w:rsidP="003C3405">
            <w:pPr>
              <w:spacing w:after="0" w:line="240" w:lineRule="auto"/>
              <w:jc w:val="both"/>
              <w:rPr>
                <w:rFonts w:ascii="Arial" w:hAnsi="Arial" w:cs="Arial"/>
                <w:sz w:val="24"/>
                <w:szCs w:val="24"/>
              </w:rPr>
            </w:pPr>
          </w:p>
          <w:p w:rsidR="00551B3E" w:rsidRDefault="00551B3E" w:rsidP="003C3405">
            <w:pPr>
              <w:spacing w:after="0" w:line="240" w:lineRule="auto"/>
              <w:jc w:val="both"/>
              <w:rPr>
                <w:rFonts w:ascii="Arial" w:hAnsi="Arial" w:cs="Arial"/>
                <w:sz w:val="24"/>
                <w:szCs w:val="24"/>
              </w:rPr>
            </w:pPr>
            <w:r w:rsidRPr="00FE6B4F">
              <w:rPr>
                <w:rFonts w:ascii="Arial" w:hAnsi="Arial" w:cs="Arial"/>
                <w:sz w:val="24"/>
                <w:szCs w:val="24"/>
              </w:rPr>
              <w:t xml:space="preserve">This idea is not just about simply guiding people to the bin, but it’s about the roles of social norms, and making the right choice the easy choice. </w:t>
            </w:r>
          </w:p>
          <w:p w:rsidR="00551B3E" w:rsidRPr="00FE6B4F" w:rsidRDefault="00551B3E" w:rsidP="003C3405">
            <w:pPr>
              <w:spacing w:after="0" w:line="240" w:lineRule="auto"/>
              <w:jc w:val="both"/>
              <w:rPr>
                <w:rFonts w:ascii="Arial" w:hAnsi="Arial" w:cs="Arial"/>
                <w:sz w:val="24"/>
                <w:szCs w:val="24"/>
              </w:rPr>
            </w:pPr>
            <w:r w:rsidRPr="004E4C30">
              <w:rPr>
                <w:rFonts w:ascii="Arial" w:hAnsi="Arial" w:cs="Arial"/>
                <w:sz w:val="24"/>
                <w:szCs w:val="24"/>
              </w:rPr>
              <w:t xml:space="preserve">Groups will be required to highlight locations for the </w:t>
            </w:r>
            <w:r>
              <w:rPr>
                <w:rFonts w:ascii="Arial" w:hAnsi="Arial" w:cs="Arial"/>
                <w:sz w:val="24"/>
                <w:szCs w:val="24"/>
              </w:rPr>
              <w:t>footprints, to paint with special paint provided</w:t>
            </w:r>
            <w:r w:rsidRPr="004E4C30">
              <w:rPr>
                <w:rFonts w:ascii="Arial" w:hAnsi="Arial" w:cs="Arial"/>
                <w:sz w:val="24"/>
                <w:szCs w:val="24"/>
              </w:rPr>
              <w:t xml:space="preserve">, to monitor the impact of the </w:t>
            </w:r>
            <w:r>
              <w:rPr>
                <w:rFonts w:ascii="Arial" w:hAnsi="Arial" w:cs="Arial"/>
                <w:sz w:val="24"/>
                <w:szCs w:val="24"/>
              </w:rPr>
              <w:t>footprints</w:t>
            </w:r>
            <w:r w:rsidRPr="004E4C30">
              <w:rPr>
                <w:rFonts w:ascii="Arial" w:hAnsi="Arial" w:cs="Arial"/>
                <w:sz w:val="24"/>
                <w:szCs w:val="24"/>
              </w:rPr>
              <w:t xml:space="preserve"> </w:t>
            </w:r>
            <w:r>
              <w:rPr>
                <w:rFonts w:ascii="Arial" w:hAnsi="Arial" w:cs="Arial"/>
                <w:sz w:val="24"/>
                <w:szCs w:val="24"/>
              </w:rPr>
              <w:t>and re-</w:t>
            </w:r>
            <w:proofErr w:type="spellStart"/>
            <w:r>
              <w:rPr>
                <w:rFonts w:ascii="Arial" w:hAnsi="Arial" w:cs="Arial"/>
                <w:sz w:val="24"/>
                <w:szCs w:val="24"/>
              </w:rPr>
              <w:t>painitng</w:t>
            </w:r>
            <w:proofErr w:type="spellEnd"/>
            <w:r w:rsidRPr="004E4C30">
              <w:rPr>
                <w:rFonts w:ascii="Arial" w:hAnsi="Arial" w:cs="Arial"/>
                <w:sz w:val="24"/>
                <w:szCs w:val="24"/>
              </w:rPr>
              <w:t xml:space="preserve"> any that become damaged for the duration of the project.</w:t>
            </w:r>
          </w:p>
        </w:tc>
      </w:tr>
    </w:tbl>
    <w:p w:rsidR="00C72F71" w:rsidRDefault="00C72F71">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6814"/>
      </w:tblGrid>
      <w:tr w:rsidR="00551B3E" w:rsidRPr="00FE6B4F" w:rsidTr="00551B3E">
        <w:trPr>
          <w:trHeight w:val="55"/>
        </w:trPr>
        <w:tc>
          <w:tcPr>
            <w:tcW w:w="3246" w:type="dxa"/>
            <w:tcBorders>
              <w:top w:val="single" w:sz="4" w:space="0" w:color="auto"/>
              <w:left w:val="single" w:sz="4" w:space="0" w:color="auto"/>
              <w:bottom w:val="single" w:sz="4" w:space="0" w:color="auto"/>
              <w:right w:val="single" w:sz="4" w:space="0" w:color="auto"/>
            </w:tcBorders>
            <w:shd w:val="clear" w:color="auto" w:fill="auto"/>
          </w:tcPr>
          <w:p w:rsidR="00551B3E" w:rsidRPr="00FE6B4F" w:rsidRDefault="00551B3E" w:rsidP="00B0311B">
            <w:pPr>
              <w:spacing w:after="0" w:line="240" w:lineRule="auto"/>
              <w:jc w:val="center"/>
              <w:rPr>
                <w:rFonts w:ascii="Arial" w:hAnsi="Arial" w:cs="Arial"/>
                <w:b/>
                <w:sz w:val="24"/>
                <w:szCs w:val="24"/>
              </w:rPr>
            </w:pPr>
            <w:r w:rsidRPr="00FE6B4F">
              <w:rPr>
                <w:rFonts w:ascii="Arial" w:hAnsi="Arial" w:cs="Arial"/>
                <w:b/>
                <w:sz w:val="24"/>
                <w:szCs w:val="24"/>
              </w:rPr>
              <w:lastRenderedPageBreak/>
              <w:t>Localised Slogan Litter Bin</w:t>
            </w:r>
          </w:p>
          <w:p w:rsidR="00551B3E" w:rsidRPr="00FE6B4F" w:rsidRDefault="00551B3E" w:rsidP="00B0311B">
            <w:pPr>
              <w:spacing w:after="0" w:line="240" w:lineRule="auto"/>
              <w:jc w:val="center"/>
              <w:rPr>
                <w:rFonts w:ascii="Arial" w:hAnsi="Arial" w:cs="Arial"/>
                <w:b/>
                <w:sz w:val="24"/>
                <w:szCs w:val="24"/>
              </w:rPr>
            </w:pPr>
            <w:r w:rsidRPr="00551B3E">
              <w:rPr>
                <w:rFonts w:ascii="Arial" w:hAnsi="Arial" w:cs="Arial"/>
                <w:b/>
                <w:noProof/>
                <w:sz w:val="24"/>
                <w:szCs w:val="24"/>
                <w:lang w:eastAsia="en-GB"/>
              </w:rPr>
              <w:drawing>
                <wp:inline distT="0" distB="0" distL="0" distR="0" wp14:anchorId="49A70B20" wp14:editId="2862A36B">
                  <wp:extent cx="981075" cy="1800225"/>
                  <wp:effectExtent l="0" t="0" r="9525" b="9525"/>
                  <wp:docPr id="19" name="Picture 19" descr="Dalria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riada 1"/>
                          <pic:cNvPicPr>
                            <a:picLocks noChangeAspect="1" noChangeArrowheads="1"/>
                          </pic:cNvPicPr>
                        </pic:nvPicPr>
                        <pic:blipFill>
                          <a:blip r:embed="rId8" cstate="print">
                            <a:extLst>
                              <a:ext uri="{28A0092B-C50C-407E-A947-70E740481C1C}">
                                <a14:useLocalDpi xmlns:a14="http://schemas.microsoft.com/office/drawing/2010/main" val="0"/>
                              </a:ext>
                            </a:extLst>
                          </a:blip>
                          <a:srcRect l="36107" t="22661" r="35440"/>
                          <a:stretch>
                            <a:fillRect/>
                          </a:stretch>
                        </pic:blipFill>
                        <pic:spPr bwMode="auto">
                          <a:xfrm>
                            <a:off x="0" y="0"/>
                            <a:ext cx="981075" cy="1800225"/>
                          </a:xfrm>
                          <a:prstGeom prst="rect">
                            <a:avLst/>
                          </a:prstGeom>
                          <a:noFill/>
                          <a:ln>
                            <a:noFill/>
                          </a:ln>
                        </pic:spPr>
                      </pic:pic>
                    </a:graphicData>
                  </a:graphic>
                </wp:inline>
              </w:drawing>
            </w:r>
          </w:p>
        </w:tc>
        <w:tc>
          <w:tcPr>
            <w:tcW w:w="6814" w:type="dxa"/>
            <w:tcBorders>
              <w:top w:val="single" w:sz="4" w:space="0" w:color="auto"/>
              <w:left w:val="single" w:sz="4" w:space="0" w:color="auto"/>
              <w:bottom w:val="single" w:sz="4" w:space="0" w:color="auto"/>
              <w:right w:val="single" w:sz="4" w:space="0" w:color="auto"/>
            </w:tcBorders>
            <w:shd w:val="clear" w:color="auto" w:fill="auto"/>
          </w:tcPr>
          <w:p w:rsidR="00551B3E" w:rsidRDefault="00551B3E" w:rsidP="003C3405">
            <w:pPr>
              <w:spacing w:after="0" w:line="240" w:lineRule="auto"/>
              <w:jc w:val="both"/>
              <w:rPr>
                <w:rFonts w:ascii="Arial" w:hAnsi="Arial" w:cs="Arial"/>
                <w:sz w:val="24"/>
                <w:szCs w:val="24"/>
              </w:rPr>
            </w:pPr>
            <w:r w:rsidRPr="00FE6B4F">
              <w:rPr>
                <w:rFonts w:ascii="Arial" w:hAnsi="Arial" w:cs="Arial"/>
                <w:sz w:val="24"/>
                <w:szCs w:val="24"/>
              </w:rPr>
              <w:t>Fed up with littering in your area… Why not shout about it on a bin. Bins can be produced to share a witty slogan to encourage people to do the right thing. Keep Northern Ireland Beautiful can work with you to create some localised slogans that will work in your community.</w:t>
            </w:r>
          </w:p>
          <w:p w:rsidR="00551B3E" w:rsidRPr="00FE6B4F" w:rsidRDefault="00551B3E" w:rsidP="003C3405">
            <w:pPr>
              <w:spacing w:after="0" w:line="240" w:lineRule="auto"/>
              <w:jc w:val="both"/>
              <w:rPr>
                <w:rFonts w:ascii="Arial" w:hAnsi="Arial" w:cs="Arial"/>
                <w:sz w:val="24"/>
                <w:szCs w:val="24"/>
              </w:rPr>
            </w:pPr>
            <w:r w:rsidRPr="004E4C30">
              <w:rPr>
                <w:rFonts w:ascii="Arial" w:hAnsi="Arial" w:cs="Arial"/>
                <w:sz w:val="24"/>
                <w:szCs w:val="24"/>
              </w:rPr>
              <w:t xml:space="preserve">Groups will be required to highlight locations for the </w:t>
            </w:r>
            <w:r>
              <w:rPr>
                <w:rFonts w:ascii="Arial" w:hAnsi="Arial" w:cs="Arial"/>
                <w:sz w:val="24"/>
                <w:szCs w:val="24"/>
              </w:rPr>
              <w:t>bin, to select a suitable slogan</w:t>
            </w:r>
            <w:r w:rsidRPr="004E4C30">
              <w:rPr>
                <w:rFonts w:ascii="Arial" w:hAnsi="Arial" w:cs="Arial"/>
                <w:sz w:val="24"/>
                <w:szCs w:val="24"/>
              </w:rPr>
              <w:t xml:space="preserve">, to monitor the impact of the </w:t>
            </w:r>
            <w:r>
              <w:rPr>
                <w:rFonts w:ascii="Arial" w:hAnsi="Arial" w:cs="Arial"/>
                <w:sz w:val="24"/>
                <w:szCs w:val="24"/>
              </w:rPr>
              <w:t>bin and to empty it when required.</w:t>
            </w:r>
          </w:p>
        </w:tc>
        <w:bookmarkStart w:id="0" w:name="_GoBack"/>
        <w:bookmarkEnd w:id="0"/>
      </w:tr>
      <w:tr w:rsidR="00551B3E" w:rsidRPr="00FE6B4F" w:rsidTr="00551B3E">
        <w:trPr>
          <w:trHeight w:val="55"/>
        </w:trPr>
        <w:tc>
          <w:tcPr>
            <w:tcW w:w="3246" w:type="dxa"/>
            <w:tcBorders>
              <w:top w:val="single" w:sz="4" w:space="0" w:color="auto"/>
              <w:left w:val="single" w:sz="4" w:space="0" w:color="auto"/>
              <w:bottom w:val="single" w:sz="4" w:space="0" w:color="auto"/>
              <w:right w:val="single" w:sz="4" w:space="0" w:color="auto"/>
            </w:tcBorders>
            <w:shd w:val="clear" w:color="auto" w:fill="auto"/>
          </w:tcPr>
          <w:p w:rsidR="00551B3E" w:rsidRPr="00551B3E" w:rsidRDefault="00551B3E" w:rsidP="00B0311B">
            <w:pPr>
              <w:spacing w:after="0" w:line="240" w:lineRule="auto"/>
              <w:jc w:val="center"/>
              <w:rPr>
                <w:rFonts w:ascii="Arial" w:hAnsi="Arial" w:cs="Arial"/>
                <w:b/>
                <w:sz w:val="24"/>
                <w:szCs w:val="24"/>
              </w:rPr>
            </w:pPr>
            <w:r w:rsidRPr="00551B3E">
              <w:rPr>
                <w:rFonts w:ascii="Arial" w:hAnsi="Arial" w:cs="Arial"/>
                <w:b/>
                <w:sz w:val="24"/>
                <w:szCs w:val="24"/>
              </w:rPr>
              <w:t>Fun Roadside Bin</w:t>
            </w:r>
          </w:p>
          <w:p w:rsidR="00551B3E" w:rsidRPr="00551B3E" w:rsidRDefault="00551B3E" w:rsidP="00B0311B">
            <w:pPr>
              <w:spacing w:after="0" w:line="240" w:lineRule="auto"/>
              <w:jc w:val="center"/>
              <w:rPr>
                <w:rFonts w:ascii="Arial" w:hAnsi="Arial" w:cs="Arial"/>
                <w:b/>
                <w:sz w:val="24"/>
                <w:szCs w:val="24"/>
              </w:rPr>
            </w:pPr>
            <w:r w:rsidRPr="00551B3E">
              <w:rPr>
                <w:rFonts w:ascii="Arial" w:hAnsi="Arial" w:cs="Arial"/>
                <w:b/>
                <w:noProof/>
                <w:sz w:val="24"/>
                <w:szCs w:val="24"/>
                <w:lang w:eastAsia="en-GB"/>
              </w:rPr>
              <w:drawing>
                <wp:inline distT="0" distB="0" distL="0" distR="0" wp14:anchorId="6D1E837B" wp14:editId="46A6F0E8">
                  <wp:extent cx="1057275" cy="1581150"/>
                  <wp:effectExtent l="0" t="0" r="9525" b="0"/>
                  <wp:docPr id="23" name="Picture 23" descr="http://www.gbbasketball.com/images/news/Drew-looping-the-litter_rdax_210x315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basketball.com/images/news/Drew-looping-the-litter_rdax_210x315_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581150"/>
                          </a:xfrm>
                          <a:prstGeom prst="rect">
                            <a:avLst/>
                          </a:prstGeom>
                          <a:noFill/>
                          <a:ln>
                            <a:noFill/>
                          </a:ln>
                        </pic:spPr>
                      </pic:pic>
                    </a:graphicData>
                  </a:graphic>
                </wp:inline>
              </w:drawing>
            </w:r>
          </w:p>
          <w:p w:rsidR="00551B3E" w:rsidRPr="00FE6B4F" w:rsidRDefault="00551B3E" w:rsidP="00B0311B">
            <w:pPr>
              <w:spacing w:after="0" w:line="240" w:lineRule="auto"/>
              <w:jc w:val="center"/>
              <w:rPr>
                <w:rFonts w:ascii="Arial" w:hAnsi="Arial" w:cs="Arial"/>
                <w:b/>
                <w:sz w:val="24"/>
                <w:szCs w:val="24"/>
              </w:rPr>
            </w:pPr>
          </w:p>
        </w:tc>
        <w:tc>
          <w:tcPr>
            <w:tcW w:w="6814" w:type="dxa"/>
            <w:tcBorders>
              <w:top w:val="single" w:sz="4" w:space="0" w:color="auto"/>
              <w:left w:val="single" w:sz="4" w:space="0" w:color="auto"/>
              <w:bottom w:val="single" w:sz="4" w:space="0" w:color="auto"/>
              <w:right w:val="single" w:sz="4" w:space="0" w:color="auto"/>
            </w:tcBorders>
            <w:shd w:val="clear" w:color="auto" w:fill="auto"/>
          </w:tcPr>
          <w:p w:rsidR="00551B3E" w:rsidRDefault="00551B3E" w:rsidP="003C3405">
            <w:pPr>
              <w:spacing w:after="0" w:line="240" w:lineRule="auto"/>
              <w:jc w:val="both"/>
              <w:rPr>
                <w:rFonts w:ascii="Arial" w:hAnsi="Arial" w:cs="Arial"/>
                <w:sz w:val="24"/>
                <w:szCs w:val="24"/>
              </w:rPr>
            </w:pPr>
            <w:r>
              <w:rPr>
                <w:rFonts w:ascii="Arial" w:hAnsi="Arial" w:cs="Arial"/>
                <w:sz w:val="24"/>
                <w:szCs w:val="24"/>
              </w:rPr>
              <w:t>Is roadside litter an issue blighting your community?</w:t>
            </w:r>
          </w:p>
          <w:p w:rsidR="00551B3E" w:rsidRDefault="00551B3E" w:rsidP="003C3405">
            <w:pPr>
              <w:spacing w:after="0" w:line="240" w:lineRule="auto"/>
              <w:jc w:val="both"/>
              <w:rPr>
                <w:rFonts w:ascii="Arial" w:hAnsi="Arial" w:cs="Arial"/>
                <w:sz w:val="24"/>
                <w:szCs w:val="24"/>
              </w:rPr>
            </w:pPr>
          </w:p>
          <w:p w:rsidR="00551B3E" w:rsidRPr="00FE6B4F" w:rsidRDefault="00551B3E" w:rsidP="003C3405">
            <w:pPr>
              <w:spacing w:after="0" w:line="240" w:lineRule="auto"/>
              <w:jc w:val="both"/>
              <w:rPr>
                <w:rFonts w:ascii="Arial" w:hAnsi="Arial" w:cs="Arial"/>
                <w:sz w:val="24"/>
                <w:szCs w:val="24"/>
              </w:rPr>
            </w:pPr>
            <w:r>
              <w:rPr>
                <w:rFonts w:ascii="Arial" w:hAnsi="Arial" w:cs="Arial"/>
                <w:sz w:val="24"/>
                <w:szCs w:val="24"/>
              </w:rPr>
              <w:t>Tackle it with a fun roadside bin. L</w:t>
            </w:r>
            <w:r w:rsidRPr="00FE6B4F">
              <w:rPr>
                <w:rFonts w:ascii="Arial" w:hAnsi="Arial" w:cs="Arial"/>
                <w:sz w:val="24"/>
                <w:szCs w:val="24"/>
              </w:rPr>
              <w:t>arge industrial sized bins would be repurposed to create an element of fun for roadside use in notorious litter hot spots. The bins are large and may include targets or basketball hoops to encourage users who may have alternatively discarded litter out of windows. These bins can be moved to use in various locations.</w:t>
            </w:r>
          </w:p>
          <w:p w:rsidR="00551B3E" w:rsidRPr="00FE6B4F" w:rsidRDefault="00551B3E" w:rsidP="003C3405">
            <w:pPr>
              <w:spacing w:after="0" w:line="240" w:lineRule="auto"/>
              <w:jc w:val="both"/>
              <w:rPr>
                <w:rFonts w:ascii="Arial" w:hAnsi="Arial" w:cs="Arial"/>
                <w:sz w:val="24"/>
                <w:szCs w:val="24"/>
              </w:rPr>
            </w:pPr>
            <w:r w:rsidRPr="004E4C30">
              <w:rPr>
                <w:rFonts w:ascii="Arial" w:hAnsi="Arial" w:cs="Arial"/>
                <w:sz w:val="24"/>
                <w:szCs w:val="24"/>
              </w:rPr>
              <w:t xml:space="preserve">Groups will be required to highlight locations for the bin, to select a suitable slogan, to monitor the impact of the bin and to </w:t>
            </w:r>
            <w:r>
              <w:rPr>
                <w:rFonts w:ascii="Arial" w:hAnsi="Arial" w:cs="Arial"/>
                <w:sz w:val="24"/>
                <w:szCs w:val="24"/>
              </w:rPr>
              <w:t>contact the council whenever the bin needs emptied.</w:t>
            </w:r>
          </w:p>
          <w:p w:rsidR="00551B3E" w:rsidRPr="00FE6B4F" w:rsidRDefault="00551B3E" w:rsidP="003C3405">
            <w:pPr>
              <w:spacing w:after="0" w:line="240" w:lineRule="auto"/>
              <w:jc w:val="both"/>
              <w:rPr>
                <w:rFonts w:ascii="Arial" w:hAnsi="Arial" w:cs="Arial"/>
                <w:sz w:val="24"/>
                <w:szCs w:val="24"/>
              </w:rPr>
            </w:pPr>
          </w:p>
        </w:tc>
      </w:tr>
    </w:tbl>
    <w:p w:rsidR="00551B3E" w:rsidRDefault="00551B3E" w:rsidP="00551B3E">
      <w:pPr>
        <w:tabs>
          <w:tab w:val="left" w:pos="2268"/>
        </w:tabs>
      </w:pPr>
    </w:p>
    <w:sectPr w:rsidR="00551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3E"/>
    <w:rsid w:val="0015229B"/>
    <w:rsid w:val="00551B3E"/>
    <w:rsid w:val="00801774"/>
    <w:rsid w:val="00B0311B"/>
    <w:rsid w:val="00B432FF"/>
    <w:rsid w:val="00C72F71"/>
    <w:rsid w:val="00D2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F92F3-3A42-41BF-B5CB-272D7294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sa=i&amp;rct=j&amp;q=&amp;esrc=s&amp;frm=1&amp;source=images&amp;cd=&amp;cad=rja&amp;docid=2ppIKR0UUjLclM&amp;tbnid=uB22ypcwRlzeuM:&amp;ved=0CAUQjRw&amp;url=http://www.cnn.com/2012/02/08/tech/innovation/green-nudge-environment-persuasion/index.html&amp;ei=299XUuCgPKSs0QWFpoGoAg&amp;bvm=bv.53899372,d.d2k&amp;psig=AFQjCNGQORp0ouMIrlEUSiKlQRW7FyNsxg&amp;ust=1381577046820259"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Fyfe</dc:creator>
  <cp:keywords/>
  <dc:description/>
  <cp:lastModifiedBy>Nicola Murray</cp:lastModifiedBy>
  <cp:revision>4</cp:revision>
  <dcterms:created xsi:type="dcterms:W3CDTF">2016-01-25T10:57:00Z</dcterms:created>
  <dcterms:modified xsi:type="dcterms:W3CDTF">2016-02-15T13:09:00Z</dcterms:modified>
</cp:coreProperties>
</file>